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EAFEE0" w14:textId="6FADCE04" w:rsidR="006A6709" w:rsidRDefault="00A16C01">
      <w:pPr>
        <w:pStyle w:val="Normal1"/>
        <w:jc w:val="both"/>
      </w:pPr>
      <w:r>
        <w:rPr>
          <w:rFonts w:ascii="Calibri" w:eastAsia="Calibri" w:hAnsi="Calibri" w:cs="Calibri"/>
          <w:sz w:val="20"/>
          <w:szCs w:val="20"/>
        </w:rPr>
        <w:t>CASP is cu</w:t>
      </w:r>
      <w:r w:rsidR="00687F28">
        <w:rPr>
          <w:rFonts w:ascii="Calibri" w:eastAsia="Calibri" w:hAnsi="Calibri" w:cs="Calibri"/>
          <w:sz w:val="20"/>
          <w:szCs w:val="20"/>
        </w:rPr>
        <w:t>rrently seeking applicants for residency opportunities</w:t>
      </w:r>
      <w:r>
        <w:rPr>
          <w:rFonts w:ascii="Calibri" w:eastAsia="Calibri" w:hAnsi="Calibri" w:cs="Calibri"/>
          <w:sz w:val="20"/>
          <w:szCs w:val="20"/>
        </w:rPr>
        <w:t xml:space="preserve"> at CASP LIVE/WORK Studio</w:t>
      </w:r>
      <w:r w:rsidR="00687F28">
        <w:rPr>
          <w:rFonts w:ascii="Calibri" w:eastAsia="Calibri" w:hAnsi="Calibri" w:cs="Calibri"/>
          <w:sz w:val="20"/>
          <w:szCs w:val="20"/>
        </w:rPr>
        <w:t>s</w:t>
      </w:r>
      <w:r>
        <w:rPr>
          <w:rFonts w:ascii="Calibri" w:eastAsia="Calibri" w:hAnsi="Calibri" w:cs="Calibri"/>
          <w:sz w:val="20"/>
          <w:szCs w:val="20"/>
        </w:rPr>
        <w:t xml:space="preserve"> located in the heart of the Lubbock Cultural Arts District in downtown Lubbock, TX. The Live/Work Studios at CASP are spaces to create, exhibit, and sell work, as well as to provide opportunities to engage the community with open studio hours, workshops, demonstrations, and exhibitions. CASP requires renters to maintain weekly open studio hours as well as participate in the Lubbock First Friday Art Trail that takes place from 6pm - 9pm on the first Friday of each month. The Live/Work Studios are open to artists working in a variety of mediums, including visual, performing, and literary arts. </w:t>
      </w:r>
    </w:p>
    <w:p w14:paraId="0640B736" w14:textId="77777777" w:rsidR="006A6709" w:rsidRDefault="006A6709">
      <w:pPr>
        <w:pStyle w:val="Normal1"/>
        <w:jc w:val="both"/>
      </w:pPr>
    </w:p>
    <w:p w14:paraId="23DEA48B" w14:textId="58AA0433" w:rsidR="000B4F68" w:rsidRDefault="000B4F68">
      <w:pPr>
        <w:pStyle w:val="Normal1"/>
        <w:jc w:val="both"/>
        <w:rPr>
          <w:rFonts w:ascii="Calibri" w:eastAsia="Calibri" w:hAnsi="Calibri" w:cs="Calibri"/>
          <w:b/>
          <w:color w:val="980000"/>
          <w:sz w:val="20"/>
          <w:szCs w:val="20"/>
        </w:rPr>
      </w:pPr>
      <w:r>
        <w:rPr>
          <w:rFonts w:ascii="Calibri" w:eastAsia="Calibri" w:hAnsi="Calibri" w:cs="Calibri"/>
          <w:b/>
          <w:color w:val="980000"/>
          <w:sz w:val="20"/>
          <w:szCs w:val="20"/>
        </w:rPr>
        <w:t xml:space="preserve">2019 </w:t>
      </w:r>
      <w:r w:rsidR="00A16C01">
        <w:rPr>
          <w:rFonts w:ascii="Calibri" w:eastAsia="Calibri" w:hAnsi="Calibri" w:cs="Calibri"/>
          <w:b/>
          <w:color w:val="980000"/>
          <w:sz w:val="20"/>
          <w:szCs w:val="20"/>
        </w:rPr>
        <w:t xml:space="preserve">LIVE/WORK </w:t>
      </w:r>
      <w:r>
        <w:rPr>
          <w:rFonts w:ascii="Calibri" w:eastAsia="Calibri" w:hAnsi="Calibri" w:cs="Calibri"/>
          <w:b/>
          <w:color w:val="980000"/>
          <w:sz w:val="20"/>
          <w:szCs w:val="20"/>
        </w:rPr>
        <w:t>STUDIOS AVAILABILITY</w:t>
      </w:r>
    </w:p>
    <w:p w14:paraId="6CAEEA6B" w14:textId="37D34050" w:rsidR="003C0F6D" w:rsidRDefault="00E16322">
      <w:pPr>
        <w:pStyle w:val="Normal1"/>
        <w:jc w:val="both"/>
        <w:rPr>
          <w:rFonts w:ascii="Calibri" w:eastAsia="Calibri" w:hAnsi="Calibri" w:cs="Calibri"/>
          <w:sz w:val="20"/>
          <w:szCs w:val="20"/>
        </w:rPr>
      </w:pPr>
      <w:r>
        <w:rPr>
          <w:rFonts w:ascii="Calibri" w:eastAsia="Calibri" w:hAnsi="Calibri" w:cs="Calibri"/>
          <w:sz w:val="20"/>
          <w:szCs w:val="20"/>
        </w:rPr>
        <w:t>Live/Word Studio #4</w:t>
      </w:r>
      <w:r w:rsidR="000B4F68">
        <w:rPr>
          <w:rFonts w:ascii="Calibri" w:eastAsia="Calibri" w:hAnsi="Calibri" w:cs="Calibri"/>
          <w:sz w:val="20"/>
          <w:szCs w:val="20"/>
        </w:rPr>
        <w:t xml:space="preserve"> will be available for move-in </w:t>
      </w:r>
      <w:r>
        <w:rPr>
          <w:rFonts w:ascii="Calibri" w:eastAsia="Calibri" w:hAnsi="Calibri" w:cs="Calibri"/>
          <w:sz w:val="20"/>
          <w:szCs w:val="20"/>
        </w:rPr>
        <w:t>early September 2019</w:t>
      </w:r>
      <w:r w:rsidR="000B4F68">
        <w:rPr>
          <w:rFonts w:ascii="Calibri" w:eastAsia="Calibri" w:hAnsi="Calibri" w:cs="Calibri"/>
          <w:sz w:val="20"/>
          <w:szCs w:val="20"/>
        </w:rPr>
        <w:t>.</w:t>
      </w:r>
      <w:r>
        <w:rPr>
          <w:rFonts w:ascii="Calibri" w:eastAsia="Calibri" w:hAnsi="Calibri" w:cs="Calibri"/>
          <w:sz w:val="20"/>
          <w:szCs w:val="20"/>
        </w:rPr>
        <w:t xml:space="preserve"> Selected applicant will be notified as soon as possible after the application due date for a potential September 1, 2019 move in date.  </w:t>
      </w:r>
      <w:r w:rsidR="000B4F68">
        <w:rPr>
          <w:rFonts w:ascii="Calibri" w:eastAsia="Calibri" w:hAnsi="Calibri" w:cs="Calibri"/>
          <w:sz w:val="20"/>
          <w:szCs w:val="20"/>
        </w:rPr>
        <w:t xml:space="preserve"> </w:t>
      </w:r>
      <w:r w:rsidR="00A16C01">
        <w:rPr>
          <w:rFonts w:ascii="Calibri" w:eastAsia="Calibri" w:hAnsi="Calibri" w:cs="Calibri"/>
          <w:sz w:val="20"/>
          <w:szCs w:val="20"/>
        </w:rPr>
        <w:t xml:space="preserve"> </w:t>
      </w:r>
    </w:p>
    <w:p w14:paraId="7BC1524E" w14:textId="2468B932" w:rsidR="006A6709" w:rsidRPr="003C0F6D" w:rsidRDefault="00E16322">
      <w:pPr>
        <w:pStyle w:val="Normal1"/>
        <w:jc w:val="both"/>
        <w:rPr>
          <w:sz w:val="16"/>
          <w:szCs w:val="16"/>
        </w:rPr>
      </w:pPr>
      <w:r>
        <w:rPr>
          <w:rFonts w:ascii="Calibri" w:eastAsia="Calibri" w:hAnsi="Calibri" w:cs="Calibri"/>
          <w:sz w:val="16"/>
          <w:szCs w:val="16"/>
        </w:rPr>
        <w:t>*</w:t>
      </w:r>
      <w:r w:rsidR="003C0F6D">
        <w:rPr>
          <w:rFonts w:ascii="Calibri" w:eastAsia="Calibri" w:hAnsi="Calibri" w:cs="Calibri"/>
          <w:sz w:val="16"/>
          <w:szCs w:val="16"/>
        </w:rPr>
        <w:t>Move</w:t>
      </w:r>
      <w:r w:rsidR="003C0F6D" w:rsidRPr="003C0F6D">
        <w:rPr>
          <w:rFonts w:ascii="Calibri" w:eastAsia="Calibri" w:hAnsi="Calibri" w:cs="Calibri"/>
          <w:sz w:val="16"/>
          <w:szCs w:val="16"/>
        </w:rPr>
        <w:t xml:space="preserve"> in dates</w:t>
      </w:r>
      <w:r w:rsidR="003C0F6D">
        <w:rPr>
          <w:rFonts w:ascii="Calibri" w:eastAsia="Calibri" w:hAnsi="Calibri" w:cs="Calibri"/>
          <w:sz w:val="16"/>
          <w:szCs w:val="16"/>
        </w:rPr>
        <w:t xml:space="preserve"> are</w:t>
      </w:r>
      <w:r w:rsidR="003C0F6D" w:rsidRPr="003C0F6D">
        <w:rPr>
          <w:rFonts w:ascii="Calibri" w:eastAsia="Calibri" w:hAnsi="Calibri" w:cs="Calibri"/>
          <w:sz w:val="16"/>
          <w:szCs w:val="16"/>
        </w:rPr>
        <w:t xml:space="preserve"> flexible to meet the needs of our incoming LIVE/WORK Studio artists.  </w:t>
      </w:r>
    </w:p>
    <w:p w14:paraId="427F6350" w14:textId="77777777" w:rsidR="006A6709" w:rsidRDefault="006A6709" w:rsidP="00E16322">
      <w:pPr>
        <w:pStyle w:val="Normal1"/>
      </w:pPr>
    </w:p>
    <w:p w14:paraId="2C11B9F9" w14:textId="77777777" w:rsidR="006A6709" w:rsidRDefault="00A16C01" w:rsidP="00E16322">
      <w:pPr>
        <w:pStyle w:val="Normal1"/>
        <w:rPr>
          <w:rFonts w:ascii="Calibri" w:eastAsia="Calibri" w:hAnsi="Calibri" w:cs="Calibri"/>
          <w:color w:val="1155CC"/>
          <w:sz w:val="20"/>
          <w:szCs w:val="20"/>
          <w:u w:val="single"/>
        </w:rPr>
      </w:pPr>
      <w:r>
        <w:rPr>
          <w:rFonts w:ascii="Calibri" w:eastAsia="Calibri" w:hAnsi="Calibri" w:cs="Calibri"/>
          <w:sz w:val="20"/>
          <w:szCs w:val="20"/>
        </w:rPr>
        <w:t xml:space="preserve">Application forms are available on the CASP website at </w:t>
      </w:r>
      <w:hyperlink r:id="rId6">
        <w:r>
          <w:rPr>
            <w:rFonts w:ascii="Calibri" w:eastAsia="Calibri" w:hAnsi="Calibri" w:cs="Calibri"/>
            <w:color w:val="1155CC"/>
            <w:sz w:val="20"/>
            <w:szCs w:val="20"/>
            <w:u w:val="single"/>
          </w:rPr>
          <w:t>http://casp-arts.org/livework-studios/</w:t>
        </w:r>
      </w:hyperlink>
    </w:p>
    <w:p w14:paraId="3F4EBB0C" w14:textId="77777777" w:rsidR="000B4F68" w:rsidRDefault="000B4F68" w:rsidP="00E16322">
      <w:pPr>
        <w:pStyle w:val="Normal1"/>
      </w:pPr>
    </w:p>
    <w:p w14:paraId="0CA256C3" w14:textId="56608E95" w:rsidR="00E16322" w:rsidRPr="00D441B4" w:rsidRDefault="00D441B4" w:rsidP="00D441B4">
      <w:pPr>
        <w:pStyle w:val="Normal1"/>
        <w:jc w:val="both"/>
        <w:rPr>
          <w:rFonts w:ascii="Calibri" w:eastAsia="Calibri" w:hAnsi="Calibri" w:cs="Calibri"/>
          <w:b/>
          <w:sz w:val="20"/>
          <w:szCs w:val="20"/>
        </w:rPr>
      </w:pPr>
      <w:r w:rsidRPr="00D441B4">
        <w:rPr>
          <w:rFonts w:ascii="Calibri" w:eastAsia="Calibri" w:hAnsi="Calibri" w:cs="Calibri"/>
          <w:b/>
          <w:sz w:val="20"/>
          <w:szCs w:val="20"/>
        </w:rPr>
        <w:t>Applications due august 24, 2019</w:t>
      </w:r>
    </w:p>
    <w:p w14:paraId="377C632D" w14:textId="222EFE47" w:rsidR="006A6709" w:rsidRPr="00D441B4" w:rsidRDefault="00D441B4" w:rsidP="00D441B4">
      <w:pPr>
        <w:pStyle w:val="Normal1"/>
        <w:jc w:val="both"/>
        <w:rPr>
          <w:rFonts w:ascii="Calibri" w:eastAsia="Calibri" w:hAnsi="Calibri" w:cs="Calibri"/>
          <w:b/>
          <w:sz w:val="20"/>
          <w:szCs w:val="20"/>
        </w:rPr>
      </w:pPr>
      <w:r w:rsidRPr="00D441B4">
        <w:rPr>
          <w:rFonts w:ascii="Calibri" w:eastAsia="Calibri" w:hAnsi="Calibri" w:cs="Calibri"/>
          <w:b/>
          <w:sz w:val="20"/>
          <w:szCs w:val="20"/>
        </w:rPr>
        <w:t>Applicants will be notified as so</w:t>
      </w:r>
      <w:r>
        <w:rPr>
          <w:rFonts w:ascii="Calibri" w:eastAsia="Calibri" w:hAnsi="Calibri" w:cs="Calibri"/>
          <w:b/>
          <w:sz w:val="20"/>
          <w:szCs w:val="20"/>
        </w:rPr>
        <w:t>on as possible for a potential S</w:t>
      </w:r>
      <w:r w:rsidRPr="00D441B4">
        <w:rPr>
          <w:rFonts w:ascii="Calibri" w:eastAsia="Calibri" w:hAnsi="Calibri" w:cs="Calibri"/>
          <w:b/>
          <w:sz w:val="20"/>
          <w:szCs w:val="20"/>
        </w:rPr>
        <w:t>eptember 1, 2019 move in date</w:t>
      </w:r>
      <w:r>
        <w:rPr>
          <w:rFonts w:ascii="Calibri" w:eastAsia="Calibri" w:hAnsi="Calibri" w:cs="Calibri"/>
          <w:b/>
          <w:sz w:val="20"/>
          <w:szCs w:val="20"/>
        </w:rPr>
        <w:t>.</w:t>
      </w:r>
      <w:bookmarkStart w:id="0" w:name="_GoBack"/>
      <w:bookmarkEnd w:id="0"/>
    </w:p>
    <w:p w14:paraId="49CDB8B8" w14:textId="77777777" w:rsidR="00E16322" w:rsidRDefault="00E16322" w:rsidP="00E16322">
      <w:pPr>
        <w:pStyle w:val="Normal1"/>
        <w:jc w:val="center"/>
      </w:pPr>
    </w:p>
    <w:p w14:paraId="39F59123" w14:textId="475E3F53" w:rsidR="006A6709" w:rsidRDefault="00A16C01">
      <w:pPr>
        <w:pStyle w:val="Normal1"/>
        <w:jc w:val="both"/>
      </w:pPr>
      <w:r>
        <w:rPr>
          <w:rFonts w:ascii="Calibri" w:eastAsia="Calibri" w:hAnsi="Calibri" w:cs="Calibri"/>
          <w:sz w:val="20"/>
          <w:szCs w:val="20"/>
        </w:rPr>
        <w:t xml:space="preserve">For more information please email </w:t>
      </w:r>
      <w:hyperlink r:id="rId7" w:history="1">
        <w:r w:rsidRPr="004902C4">
          <w:rPr>
            <w:rStyle w:val="Hyperlink"/>
            <w:rFonts w:ascii="Calibri" w:eastAsia="Calibri" w:hAnsi="Calibri" w:cs="Calibri"/>
            <w:sz w:val="20"/>
            <w:szCs w:val="20"/>
          </w:rPr>
          <w:t>info@casp-arts.org</w:t>
        </w:r>
      </w:hyperlink>
      <w:r>
        <w:rPr>
          <w:rFonts w:ascii="Calibri" w:eastAsia="Calibri" w:hAnsi="Calibri" w:cs="Calibri"/>
          <w:sz w:val="20"/>
          <w:szCs w:val="20"/>
        </w:rPr>
        <w:t xml:space="preserve"> or visit </w:t>
      </w:r>
      <w:hyperlink r:id="rId8">
        <w:r>
          <w:rPr>
            <w:rFonts w:ascii="Calibri" w:eastAsia="Calibri" w:hAnsi="Calibri" w:cs="Calibri"/>
            <w:color w:val="1155CC"/>
            <w:sz w:val="20"/>
            <w:szCs w:val="20"/>
            <w:u w:val="single"/>
          </w:rPr>
          <w:t>http://www.casp-arts.org</w:t>
        </w:r>
      </w:hyperlink>
      <w:r w:rsidR="004D791D">
        <w:rPr>
          <w:rFonts w:ascii="Calibri" w:eastAsia="Calibri" w:hAnsi="Calibri" w:cs="Calibri"/>
          <w:color w:val="1155CC"/>
          <w:sz w:val="20"/>
          <w:szCs w:val="20"/>
          <w:u w:val="single"/>
        </w:rPr>
        <w:t>/livework-studios</w:t>
      </w:r>
      <w:r>
        <w:rPr>
          <w:rFonts w:ascii="Calibri" w:eastAsia="Calibri" w:hAnsi="Calibri" w:cs="Calibri"/>
          <w:sz w:val="20"/>
          <w:szCs w:val="20"/>
        </w:rPr>
        <w:t xml:space="preserve"> </w:t>
      </w:r>
    </w:p>
    <w:p w14:paraId="1CCDB2C0" w14:textId="77777777" w:rsidR="006A6709" w:rsidRDefault="006A6709">
      <w:pPr>
        <w:pStyle w:val="Normal1"/>
      </w:pPr>
    </w:p>
    <w:p w14:paraId="1A4F2AB9" w14:textId="77777777" w:rsidR="006A6709" w:rsidRDefault="00A16C01">
      <w:pPr>
        <w:pStyle w:val="Normal1"/>
      </w:pPr>
      <w:r>
        <w:rPr>
          <w:rFonts w:ascii="Calibri" w:eastAsia="Calibri" w:hAnsi="Calibri" w:cs="Calibri"/>
          <w:b/>
          <w:color w:val="980000"/>
          <w:sz w:val="20"/>
          <w:szCs w:val="20"/>
        </w:rPr>
        <w:t xml:space="preserve">LIVE / WORK STUDIOS FOR PROFESSIONAL ARTISTS </w:t>
      </w:r>
    </w:p>
    <w:p w14:paraId="6A26ACCF" w14:textId="77777777" w:rsidR="006A6709" w:rsidRDefault="00A16C01">
      <w:pPr>
        <w:pStyle w:val="Normal1"/>
        <w:jc w:val="both"/>
      </w:pPr>
      <w:r>
        <w:rPr>
          <w:rFonts w:ascii="Calibri" w:eastAsia="Calibri" w:hAnsi="Calibri" w:cs="Calibri"/>
          <w:sz w:val="20"/>
          <w:szCs w:val="20"/>
        </w:rPr>
        <w:t>The CASP Live/Work Studios offer artists the opportunity to live and work in the heart of the Lubbock Cultural Arts District at affordable rates. Each Live/Work Studio includes a personal residence and a 1,100 sq. ft. adjacent studio and exhibition space.</w:t>
      </w:r>
    </w:p>
    <w:p w14:paraId="68C0647A" w14:textId="77777777" w:rsidR="006A6709" w:rsidRDefault="006A6709">
      <w:pPr>
        <w:pStyle w:val="Normal1"/>
        <w:jc w:val="both"/>
      </w:pPr>
    </w:p>
    <w:p w14:paraId="37DB9003" w14:textId="77777777" w:rsidR="006A6709" w:rsidRDefault="00A16C01">
      <w:pPr>
        <w:pStyle w:val="Normal1"/>
      </w:pPr>
      <w:r>
        <w:rPr>
          <w:rFonts w:ascii="Calibri" w:eastAsia="Calibri" w:hAnsi="Calibri" w:cs="Calibri"/>
          <w:sz w:val="20"/>
          <w:szCs w:val="20"/>
        </w:rPr>
        <w:t xml:space="preserve">The 400 sq. ft. living area includes a kitchen with refrigerator, stove, dishwasher, cabinet storage, bathroom / shower, laundry facility with washer and dryer, patio yard and secured, covered parking, and a large bedroom/living room area. </w:t>
      </w:r>
    </w:p>
    <w:p w14:paraId="7D3087F2" w14:textId="77777777" w:rsidR="006A6709" w:rsidRDefault="006A6709">
      <w:pPr>
        <w:pStyle w:val="Normal1"/>
        <w:jc w:val="both"/>
      </w:pPr>
    </w:p>
    <w:p w14:paraId="49DC4C58" w14:textId="703A01FA" w:rsidR="006A6709" w:rsidRDefault="00A16C01">
      <w:pPr>
        <w:pStyle w:val="Normal1"/>
        <w:jc w:val="both"/>
      </w:pPr>
      <w:r>
        <w:rPr>
          <w:rFonts w:ascii="Calibri" w:eastAsia="Calibri" w:hAnsi="Calibri" w:cs="Calibri"/>
          <w:sz w:val="20"/>
          <w:szCs w:val="20"/>
        </w:rPr>
        <w:t xml:space="preserve">The Live/Work Studios are available to rent with a 2-year lease commitment. Rent is $700.00 per month for the term of the lease. Residents are responsible for utilities (electric, water, gas).  Utilities typically average $100.00 - $150.00 per month. You are welcome to purchase your own internet plan.  A $500.00 deposit is required at the time of lease signing. Residents are responsible for returning the Live/Work Studio to its original condition upon move-out. Deposit funds may be withheld to cover costs of any repairs due to damage incurred during your residency. </w:t>
      </w:r>
    </w:p>
    <w:p w14:paraId="2369A882" w14:textId="77777777" w:rsidR="006A6709" w:rsidRDefault="006A6709">
      <w:pPr>
        <w:pStyle w:val="Normal1"/>
        <w:jc w:val="both"/>
      </w:pPr>
    </w:p>
    <w:p w14:paraId="27724338" w14:textId="77777777" w:rsidR="006A6709" w:rsidRDefault="00A16C01">
      <w:pPr>
        <w:pStyle w:val="Normal1"/>
        <w:jc w:val="both"/>
      </w:pPr>
      <w:r>
        <w:rPr>
          <w:rFonts w:ascii="Calibri" w:eastAsia="Calibri" w:hAnsi="Calibri" w:cs="Calibri"/>
          <w:b/>
          <w:color w:val="980000"/>
          <w:sz w:val="20"/>
          <w:szCs w:val="20"/>
        </w:rPr>
        <w:t xml:space="preserve">LIVE / WORK STUDIOS FOR RECENT GRADUATES </w:t>
      </w:r>
    </w:p>
    <w:p w14:paraId="65897377" w14:textId="77777777" w:rsidR="006A6709" w:rsidRDefault="00A16C01">
      <w:pPr>
        <w:pStyle w:val="Normal1"/>
        <w:jc w:val="both"/>
      </w:pPr>
      <w:r>
        <w:rPr>
          <w:rFonts w:ascii="Calibri" w:eastAsia="Calibri" w:hAnsi="Calibri" w:cs="Calibri"/>
          <w:sz w:val="20"/>
          <w:szCs w:val="20"/>
        </w:rPr>
        <w:t xml:space="preserve">The Live/Work Studio for Recent Graduates is a reduced-rent work-exchange option open to recent college graduates of undergraduate or advanced degree programs in the arts. It is available to rent with a 1-year lease commitment. Rent is $500.00 per month for the term of the lease and residents are required to complete 20 internship hours per month at CASP. </w:t>
      </w:r>
    </w:p>
    <w:p w14:paraId="651F77F1" w14:textId="77777777" w:rsidR="006A6709" w:rsidRDefault="006A6709">
      <w:pPr>
        <w:pStyle w:val="Normal1"/>
      </w:pPr>
    </w:p>
    <w:p w14:paraId="5F526F06" w14:textId="2ECCD459" w:rsidR="006A6709" w:rsidRDefault="00A16C01" w:rsidP="002E4EB0">
      <w:pPr>
        <w:pStyle w:val="Normal1"/>
        <w:jc w:val="both"/>
      </w:pPr>
      <w:r>
        <w:rPr>
          <w:rFonts w:ascii="Calibri" w:eastAsia="Calibri" w:hAnsi="Calibri" w:cs="Calibri"/>
          <w:sz w:val="20"/>
          <w:szCs w:val="20"/>
        </w:rPr>
        <w:t xml:space="preserve">Residents are responsible for utilities (electric, water, gas). Utilities typically average $100.00 - $150.00 per month. You are welcome to purchase your own internet plan. A $500.00 deposit is required at the time of lease signing. Residents are responsible for returning the Live/Work Studio to its original condition upon move-out. Deposit funds may be withheld to cover costs of any repairs due to damage incurred during your residency. </w:t>
      </w:r>
    </w:p>
    <w:sectPr w:rsidR="006A6709">
      <w:headerReference w:type="default" r:id="rId9"/>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3892" w14:textId="77777777" w:rsidR="003436E8" w:rsidRDefault="003436E8" w:rsidP="002E4EB0">
      <w:pPr>
        <w:spacing w:line="240" w:lineRule="auto"/>
      </w:pPr>
      <w:r>
        <w:separator/>
      </w:r>
    </w:p>
  </w:endnote>
  <w:endnote w:type="continuationSeparator" w:id="0">
    <w:p w14:paraId="19F8ECE8" w14:textId="77777777" w:rsidR="003436E8" w:rsidRDefault="003436E8" w:rsidP="002E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589C9" w14:textId="77777777" w:rsidR="003436E8" w:rsidRDefault="003436E8" w:rsidP="002E4EB0">
      <w:pPr>
        <w:spacing w:line="240" w:lineRule="auto"/>
      </w:pPr>
      <w:r>
        <w:separator/>
      </w:r>
    </w:p>
  </w:footnote>
  <w:footnote w:type="continuationSeparator" w:id="0">
    <w:p w14:paraId="315E821D" w14:textId="77777777" w:rsidR="003436E8" w:rsidRDefault="003436E8" w:rsidP="002E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1879" w14:textId="3A23E21A" w:rsidR="002E4EB0" w:rsidRDefault="002E4EB0" w:rsidP="002E4EB0">
    <w:pPr>
      <w:pStyle w:val="Normal1"/>
      <w:jc w:val="center"/>
    </w:pPr>
    <w:r>
      <w:rPr>
        <w:rFonts w:ascii="Calibri" w:eastAsia="Calibri" w:hAnsi="Calibri" w:cs="Calibri"/>
        <w:b/>
        <w:sz w:val="24"/>
        <w:szCs w:val="24"/>
      </w:rPr>
      <w:t>CASP Live/Work and Work Studio: Rental Information</w:t>
    </w:r>
  </w:p>
  <w:p w14:paraId="0A3B93F3" w14:textId="77777777" w:rsidR="002E4EB0" w:rsidRDefault="002E4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09"/>
    <w:rsid w:val="000B4F68"/>
    <w:rsid w:val="002E4EB0"/>
    <w:rsid w:val="0030333B"/>
    <w:rsid w:val="003436E8"/>
    <w:rsid w:val="003C0F6D"/>
    <w:rsid w:val="004D791D"/>
    <w:rsid w:val="006752CA"/>
    <w:rsid w:val="00687F28"/>
    <w:rsid w:val="006A6709"/>
    <w:rsid w:val="009A257B"/>
    <w:rsid w:val="00A16C01"/>
    <w:rsid w:val="00A461D5"/>
    <w:rsid w:val="00C005FF"/>
    <w:rsid w:val="00D441B4"/>
    <w:rsid w:val="00E1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C7CA0"/>
  <w15:docId w15:val="{719D3EFD-AF6A-4D8F-BB4E-89E42E7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A16C01"/>
    <w:rPr>
      <w:color w:val="0000FF" w:themeColor="hyperlink"/>
      <w:u w:val="single"/>
    </w:rPr>
  </w:style>
  <w:style w:type="paragraph" w:styleId="Header">
    <w:name w:val="header"/>
    <w:basedOn w:val="Normal"/>
    <w:link w:val="HeaderChar"/>
    <w:uiPriority w:val="99"/>
    <w:unhideWhenUsed/>
    <w:rsid w:val="002E4EB0"/>
    <w:pPr>
      <w:tabs>
        <w:tab w:val="center" w:pos="4680"/>
        <w:tab w:val="right" w:pos="9360"/>
      </w:tabs>
      <w:spacing w:line="240" w:lineRule="auto"/>
    </w:pPr>
  </w:style>
  <w:style w:type="character" w:customStyle="1" w:styleId="HeaderChar">
    <w:name w:val="Header Char"/>
    <w:basedOn w:val="DefaultParagraphFont"/>
    <w:link w:val="Header"/>
    <w:uiPriority w:val="99"/>
    <w:rsid w:val="002E4EB0"/>
  </w:style>
  <w:style w:type="paragraph" w:styleId="Footer">
    <w:name w:val="footer"/>
    <w:basedOn w:val="Normal"/>
    <w:link w:val="FooterChar"/>
    <w:uiPriority w:val="99"/>
    <w:unhideWhenUsed/>
    <w:rsid w:val="002E4EB0"/>
    <w:pPr>
      <w:tabs>
        <w:tab w:val="center" w:pos="4680"/>
        <w:tab w:val="right" w:pos="9360"/>
      </w:tabs>
      <w:spacing w:line="240" w:lineRule="auto"/>
    </w:pPr>
  </w:style>
  <w:style w:type="character" w:customStyle="1" w:styleId="FooterChar">
    <w:name w:val="Footer Char"/>
    <w:basedOn w:val="DefaultParagraphFont"/>
    <w:link w:val="Footer"/>
    <w:uiPriority w:val="99"/>
    <w:rsid w:val="002E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sp-arts.org" TargetMode="External"/><Relationship Id="rId3" Type="http://schemas.openxmlformats.org/officeDocument/2006/relationships/webSettings" Target="webSettings.xml"/><Relationship Id="rId7" Type="http://schemas.openxmlformats.org/officeDocument/2006/relationships/hyperlink" Target="mailto:info@casp-a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p-arts.org/livework-studi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info@casp-arts.org</cp:lastModifiedBy>
  <cp:revision>3</cp:revision>
  <dcterms:created xsi:type="dcterms:W3CDTF">2019-08-03T19:10:00Z</dcterms:created>
  <dcterms:modified xsi:type="dcterms:W3CDTF">2019-08-03T19:17:00Z</dcterms:modified>
</cp:coreProperties>
</file>